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D5242" w14:textId="77777777" w:rsidR="00D62E3D" w:rsidRPr="00CF35EA" w:rsidRDefault="00D62E3D" w:rsidP="00D62E3D">
      <w:pPr>
        <w:pStyle w:val="NormalWeb"/>
        <w:shd w:val="clear" w:color="auto" w:fill="FFFFFF"/>
        <w:spacing w:before="0" w:beforeAutospacing="0" w:after="150" w:afterAutospacing="0"/>
        <w:jc w:val="both"/>
        <w:rPr>
          <w:rFonts w:ascii="Verdana" w:hAnsi="Verdana"/>
          <w:color w:val="171717"/>
          <w:sz w:val="18"/>
          <w:szCs w:val="18"/>
        </w:rPr>
      </w:pPr>
      <w:r w:rsidRPr="00CF35EA">
        <w:rPr>
          <w:rFonts w:ascii="Verdana" w:hAnsi="Verdana"/>
          <w:color w:val="171717"/>
          <w:sz w:val="18"/>
          <w:szCs w:val="18"/>
        </w:rPr>
        <w:t>F</w:t>
      </w:r>
      <w:bookmarkStart w:id="0" w:name="_GoBack"/>
      <w:bookmarkEnd w:id="0"/>
      <w:r w:rsidRPr="00CF35EA">
        <w:rPr>
          <w:rFonts w:ascii="Verdana" w:hAnsi="Verdana"/>
          <w:color w:val="171717"/>
          <w:sz w:val="18"/>
          <w:szCs w:val="18"/>
        </w:rPr>
        <w:t>rom time-to-time you may encounter difficulties that affect your studies.</w:t>
      </w:r>
    </w:p>
    <w:p w14:paraId="36F95A2F" w14:textId="77777777" w:rsidR="00D62E3D" w:rsidRPr="00CF35EA" w:rsidRDefault="00D62E3D" w:rsidP="00D62E3D">
      <w:pPr>
        <w:pStyle w:val="NormalWeb"/>
        <w:shd w:val="clear" w:color="auto" w:fill="FFFFFF"/>
        <w:spacing w:before="0" w:beforeAutospacing="0" w:after="150" w:afterAutospacing="0"/>
        <w:jc w:val="both"/>
        <w:rPr>
          <w:rFonts w:ascii="Verdana" w:hAnsi="Verdana"/>
          <w:color w:val="171717"/>
          <w:sz w:val="18"/>
          <w:szCs w:val="18"/>
        </w:rPr>
      </w:pPr>
      <w:r w:rsidRPr="00CF35EA">
        <w:rPr>
          <w:rFonts w:ascii="Verdana" w:hAnsi="Verdana"/>
          <w:color w:val="171717"/>
          <w:sz w:val="18"/>
          <w:szCs w:val="18"/>
        </w:rPr>
        <w:t xml:space="preserve">If you are facing </w:t>
      </w:r>
      <w:r w:rsidRPr="00CF35EA">
        <w:rPr>
          <w:rFonts w:ascii="Verdana" w:hAnsi="Verdana"/>
          <w:b/>
          <w:color w:val="171717"/>
          <w:sz w:val="18"/>
          <w:szCs w:val="18"/>
        </w:rPr>
        <w:t>short-term exceptional circumstances</w:t>
      </w:r>
      <w:r w:rsidRPr="00CF35EA">
        <w:rPr>
          <w:rFonts w:ascii="Verdana" w:hAnsi="Verdana"/>
          <w:color w:val="171717"/>
          <w:sz w:val="18"/>
          <w:szCs w:val="18"/>
        </w:rPr>
        <w:t xml:space="preserve">, you may request an extension to your assignment submission deadline from your Course Director and Head of Academic Centre Administration. An extension can normally be granted for </w:t>
      </w:r>
      <w:r w:rsidRPr="00CF35EA">
        <w:rPr>
          <w:rFonts w:ascii="Verdana" w:hAnsi="Verdana"/>
          <w:b/>
          <w:color w:val="171717"/>
          <w:sz w:val="18"/>
          <w:szCs w:val="18"/>
        </w:rPr>
        <w:t>a period of up to two weeks</w:t>
      </w:r>
      <w:r w:rsidRPr="00CF35EA">
        <w:rPr>
          <w:rFonts w:ascii="Verdana" w:hAnsi="Verdana"/>
          <w:color w:val="171717"/>
          <w:sz w:val="18"/>
          <w:szCs w:val="18"/>
        </w:rPr>
        <w:t>.</w:t>
      </w:r>
    </w:p>
    <w:p w14:paraId="17059D5D" w14:textId="77777777" w:rsidR="00D62E3D" w:rsidRPr="00CF35EA" w:rsidRDefault="00D62E3D" w:rsidP="00D62E3D">
      <w:pPr>
        <w:pStyle w:val="NormalWeb"/>
        <w:shd w:val="clear" w:color="auto" w:fill="FFFFFF"/>
        <w:spacing w:before="0" w:beforeAutospacing="0" w:after="150" w:afterAutospacing="0"/>
        <w:jc w:val="both"/>
        <w:rPr>
          <w:rFonts w:ascii="Verdana" w:hAnsi="Verdana"/>
          <w:color w:val="171717"/>
          <w:sz w:val="18"/>
          <w:szCs w:val="18"/>
        </w:rPr>
      </w:pPr>
      <w:r w:rsidRPr="00CF35EA">
        <w:rPr>
          <w:rFonts w:ascii="Verdana" w:hAnsi="Verdana"/>
          <w:color w:val="171717"/>
          <w:sz w:val="18"/>
          <w:szCs w:val="18"/>
        </w:rPr>
        <w:t>Examples of exceptional circumstances would be: illness of self or dependants, or unanticipated changes in personal circumstances. </w:t>
      </w:r>
    </w:p>
    <w:p w14:paraId="4D72AC8F" w14:textId="77777777" w:rsidR="00D62E3D" w:rsidRPr="00CF35EA" w:rsidRDefault="00D62E3D" w:rsidP="00D62E3D">
      <w:pPr>
        <w:pStyle w:val="NormalWeb"/>
        <w:shd w:val="clear" w:color="auto" w:fill="FFFFFF"/>
        <w:spacing w:before="0" w:beforeAutospacing="0" w:after="150" w:afterAutospacing="0"/>
        <w:jc w:val="both"/>
        <w:rPr>
          <w:rFonts w:ascii="Verdana" w:hAnsi="Verdana"/>
          <w:color w:val="171717"/>
          <w:sz w:val="18"/>
          <w:szCs w:val="18"/>
        </w:rPr>
      </w:pPr>
      <w:r w:rsidRPr="00CF35EA">
        <w:rPr>
          <w:rFonts w:ascii="Verdana" w:hAnsi="Verdana"/>
          <w:color w:val="171717"/>
          <w:sz w:val="18"/>
          <w:szCs w:val="18"/>
        </w:rPr>
        <w:t xml:space="preserve">Holiday arrangements, social commitments and normal work pressures are </w:t>
      </w:r>
      <w:r w:rsidRPr="00CF35EA">
        <w:rPr>
          <w:rFonts w:ascii="Verdana" w:hAnsi="Verdana"/>
          <w:b/>
          <w:color w:val="171717"/>
          <w:sz w:val="18"/>
          <w:szCs w:val="18"/>
        </w:rPr>
        <w:t>not</w:t>
      </w:r>
      <w:r w:rsidRPr="00CF35EA">
        <w:rPr>
          <w:rFonts w:ascii="Verdana" w:hAnsi="Verdana"/>
          <w:color w:val="171717"/>
          <w:sz w:val="18"/>
          <w:szCs w:val="18"/>
        </w:rPr>
        <w:t xml:space="preserve"> considered as exceptional circumstances. </w:t>
      </w:r>
    </w:p>
    <w:p w14:paraId="4352D77F" w14:textId="77777777" w:rsidR="00D62E3D" w:rsidRPr="00CF35EA" w:rsidRDefault="00D62E3D" w:rsidP="00D62E3D">
      <w:pPr>
        <w:pStyle w:val="NormalWeb"/>
        <w:shd w:val="clear" w:color="auto" w:fill="FFFFFF"/>
        <w:spacing w:before="0" w:beforeAutospacing="0" w:after="150" w:afterAutospacing="0"/>
        <w:jc w:val="both"/>
        <w:rPr>
          <w:rFonts w:ascii="Verdana" w:hAnsi="Verdana"/>
          <w:color w:val="171717"/>
          <w:sz w:val="18"/>
          <w:szCs w:val="18"/>
        </w:rPr>
      </w:pPr>
      <w:r w:rsidRPr="00CF35EA">
        <w:rPr>
          <w:rFonts w:ascii="Verdana" w:hAnsi="Verdana"/>
          <w:color w:val="171717"/>
          <w:sz w:val="18"/>
          <w:szCs w:val="18"/>
        </w:rPr>
        <w:t>You can download a copy of the</w:t>
      </w:r>
      <w:r w:rsidRPr="00CF35EA">
        <w:rPr>
          <w:rStyle w:val="apple-converted-space"/>
          <w:rFonts w:ascii="Verdana" w:hAnsi="Verdana"/>
          <w:color w:val="171717"/>
          <w:sz w:val="18"/>
          <w:szCs w:val="18"/>
        </w:rPr>
        <w:t> </w:t>
      </w:r>
      <w:hyperlink r:id="rId6" w:history="1">
        <w:r w:rsidRPr="00CF35EA">
          <w:rPr>
            <w:rStyle w:val="Hyperlink"/>
            <w:rFonts w:ascii="Verdana" w:hAnsi="Verdana"/>
            <w:color w:val="8A00BC"/>
            <w:sz w:val="18"/>
            <w:szCs w:val="18"/>
          </w:rPr>
          <w:t>Extension Request Form</w:t>
        </w:r>
      </w:hyperlink>
      <w:r w:rsidRPr="00CF35EA">
        <w:rPr>
          <w:rStyle w:val="apple-converted-space"/>
          <w:rFonts w:ascii="Verdana" w:hAnsi="Verdana"/>
          <w:color w:val="171717"/>
          <w:sz w:val="18"/>
          <w:szCs w:val="18"/>
        </w:rPr>
        <w:t> </w:t>
      </w:r>
      <w:r w:rsidRPr="00CF35EA">
        <w:rPr>
          <w:rFonts w:ascii="Verdana" w:hAnsi="Verdana"/>
          <w:color w:val="171717"/>
          <w:sz w:val="18"/>
          <w:szCs w:val="18"/>
        </w:rPr>
        <w:t>or your Academic Centre Administrator can provide you with a copy and guide you through the process.</w:t>
      </w:r>
    </w:p>
    <w:p w14:paraId="5C21EC0A" w14:textId="77777777" w:rsidR="00D62E3D" w:rsidRPr="00CF35EA" w:rsidRDefault="00D62E3D" w:rsidP="00D62E3D">
      <w:pPr>
        <w:pStyle w:val="NormalWeb"/>
        <w:shd w:val="clear" w:color="auto" w:fill="FFFFFF"/>
        <w:spacing w:before="0" w:beforeAutospacing="0" w:after="150" w:afterAutospacing="0"/>
        <w:jc w:val="both"/>
        <w:rPr>
          <w:rFonts w:ascii="Verdana" w:hAnsi="Verdana"/>
          <w:color w:val="171717"/>
          <w:sz w:val="18"/>
          <w:szCs w:val="18"/>
        </w:rPr>
      </w:pPr>
      <w:r w:rsidRPr="00CF35EA">
        <w:rPr>
          <w:rFonts w:ascii="Verdana" w:hAnsi="Verdana"/>
          <w:color w:val="171717"/>
          <w:sz w:val="18"/>
          <w:szCs w:val="18"/>
        </w:rPr>
        <w:t xml:space="preserve">Regardless of the nature of your extension request </w:t>
      </w:r>
      <w:r w:rsidRPr="00CF35EA">
        <w:rPr>
          <w:rFonts w:ascii="Verdana" w:hAnsi="Verdana"/>
          <w:b/>
          <w:color w:val="171717"/>
          <w:sz w:val="18"/>
          <w:szCs w:val="18"/>
        </w:rPr>
        <w:t>you will be asked to provide documentary evidence to support your application</w:t>
      </w:r>
      <w:r w:rsidRPr="00CF35EA">
        <w:rPr>
          <w:rFonts w:ascii="Verdana" w:hAnsi="Verdana"/>
          <w:color w:val="171717"/>
          <w:sz w:val="18"/>
          <w:szCs w:val="18"/>
        </w:rPr>
        <w:t xml:space="preserve">. </w:t>
      </w:r>
    </w:p>
    <w:p w14:paraId="1C6931B9" w14:textId="77777777" w:rsidR="00D62E3D" w:rsidRPr="00CF35EA" w:rsidRDefault="00D62E3D" w:rsidP="00D62E3D">
      <w:pPr>
        <w:pStyle w:val="NormalWeb"/>
        <w:shd w:val="clear" w:color="auto" w:fill="FFFFFF"/>
        <w:spacing w:before="0" w:beforeAutospacing="0" w:after="150" w:afterAutospacing="0"/>
        <w:jc w:val="both"/>
        <w:rPr>
          <w:rFonts w:ascii="Verdana" w:hAnsi="Verdana"/>
          <w:color w:val="171717"/>
          <w:sz w:val="18"/>
          <w:szCs w:val="18"/>
        </w:rPr>
      </w:pPr>
      <w:r w:rsidRPr="00CF35EA">
        <w:rPr>
          <w:rFonts w:ascii="Verdana" w:hAnsi="Verdana"/>
          <w:color w:val="171717"/>
          <w:sz w:val="18"/>
          <w:szCs w:val="18"/>
        </w:rPr>
        <w:t xml:space="preserve">The exact evidence will depend on the nature of the claim but may include: a medical letter from your GP or hospital or a letter from your employer or legal documents. Any evidence provided </w:t>
      </w:r>
      <w:r w:rsidRPr="00CF35EA">
        <w:rPr>
          <w:rFonts w:ascii="Verdana" w:hAnsi="Verdana"/>
          <w:b/>
          <w:color w:val="171717"/>
          <w:sz w:val="18"/>
          <w:szCs w:val="18"/>
        </w:rPr>
        <w:t>must be time-relevant to the period you are making a claim for.</w:t>
      </w:r>
    </w:p>
    <w:p w14:paraId="0AA543E0" w14:textId="77777777" w:rsidR="00D62E3D" w:rsidRDefault="00D62E3D" w:rsidP="00D62E3D">
      <w:pPr>
        <w:pStyle w:val="NormalWeb"/>
        <w:shd w:val="clear" w:color="auto" w:fill="FFFFFF"/>
        <w:spacing w:before="0" w:beforeAutospacing="0" w:after="150" w:afterAutospacing="0"/>
        <w:jc w:val="both"/>
        <w:rPr>
          <w:rFonts w:ascii="Verdana" w:hAnsi="Verdana"/>
          <w:color w:val="171717"/>
          <w:sz w:val="18"/>
          <w:szCs w:val="18"/>
        </w:rPr>
      </w:pPr>
      <w:r w:rsidRPr="00CF35EA">
        <w:rPr>
          <w:rFonts w:ascii="Verdana" w:hAnsi="Verdana"/>
          <w:color w:val="171717"/>
          <w:sz w:val="18"/>
          <w:szCs w:val="18"/>
        </w:rPr>
        <w:t xml:space="preserve">Once complete, the form and documentary evidence should be send to your Academic Centre Administrator to process. All documentation will be treated confidentially within ICE and will only be viewed by those necessary in the decision making process. If an extension is granted, you would be expected to meet the agreed deadline. </w:t>
      </w:r>
      <w:r w:rsidRPr="00CF35EA">
        <w:rPr>
          <w:rFonts w:ascii="Verdana" w:hAnsi="Verdana"/>
          <w:b/>
          <w:color w:val="171717"/>
          <w:sz w:val="18"/>
          <w:szCs w:val="18"/>
        </w:rPr>
        <w:t>A request for a second extension cannot normally be considered.</w:t>
      </w:r>
      <w:r w:rsidRPr="00CF35EA">
        <w:rPr>
          <w:rFonts w:ascii="Verdana" w:hAnsi="Verdana"/>
          <w:color w:val="171717"/>
          <w:sz w:val="18"/>
          <w:szCs w:val="18"/>
        </w:rPr>
        <w:t xml:space="preserve"> </w:t>
      </w:r>
    </w:p>
    <w:p w14:paraId="0129AEA9" w14:textId="77777777" w:rsidR="00D62E3D" w:rsidRDefault="00D62E3D" w:rsidP="00D62E3D">
      <w:pPr>
        <w:pStyle w:val="NormalWeb"/>
        <w:shd w:val="clear" w:color="auto" w:fill="FFFFFF"/>
        <w:spacing w:before="0" w:beforeAutospacing="0" w:after="150" w:afterAutospacing="0"/>
        <w:rPr>
          <w:rFonts w:ascii="Verdana" w:hAnsi="Verdana"/>
          <w:color w:val="171717"/>
          <w:sz w:val="18"/>
          <w:szCs w:val="18"/>
        </w:rPr>
      </w:pPr>
    </w:p>
    <w:p w14:paraId="371E4B68" w14:textId="77777777" w:rsidR="002F705E" w:rsidRDefault="00156929"/>
    <w:sectPr w:rsidR="002F705E" w:rsidSect="004B48C8">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B520E" w14:textId="77777777" w:rsidR="00156929" w:rsidRDefault="00156929" w:rsidP="00D62E3D">
      <w:r>
        <w:separator/>
      </w:r>
    </w:p>
  </w:endnote>
  <w:endnote w:type="continuationSeparator" w:id="0">
    <w:p w14:paraId="3D1D0C64" w14:textId="77777777" w:rsidR="00156929" w:rsidRDefault="00156929" w:rsidP="00D6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1E542" w14:textId="77777777" w:rsidR="00156929" w:rsidRDefault="00156929" w:rsidP="00D62E3D">
      <w:r>
        <w:separator/>
      </w:r>
    </w:p>
  </w:footnote>
  <w:footnote w:type="continuationSeparator" w:id="0">
    <w:p w14:paraId="7DDA69D5" w14:textId="77777777" w:rsidR="00156929" w:rsidRDefault="00156929" w:rsidP="00D62E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438D8" w14:textId="77777777" w:rsidR="00D62E3D" w:rsidRDefault="00D62E3D" w:rsidP="00D62E3D">
    <w:pPr>
      <w:pStyle w:val="Header"/>
      <w:jc w:val="center"/>
    </w:pPr>
    <w:r>
      <w:rPr>
        <w:rFonts w:ascii="Helvetica" w:hAnsi="Helvetica" w:cs="Helvetica"/>
        <w:noProof/>
        <w:lang w:eastAsia="en-GB"/>
      </w:rPr>
      <w:drawing>
        <wp:inline distT="0" distB="0" distL="0" distR="0" wp14:anchorId="4A521A80" wp14:editId="4ACF80DC">
          <wp:extent cx="2753995" cy="854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43" t="34912" r="643" b="34040"/>
                  <a:stretch/>
                </pic:blipFill>
                <pic:spPr bwMode="auto">
                  <a:xfrm>
                    <a:off x="0" y="0"/>
                    <a:ext cx="2753995" cy="854710"/>
                  </a:xfrm>
                  <a:prstGeom prst="rect">
                    <a:avLst/>
                  </a:prstGeom>
                  <a:noFill/>
                  <a:ln>
                    <a:noFill/>
                  </a:ln>
                  <a:extLst>
                    <a:ext uri="{53640926-AAD7-44D8-BBD7-CCE9431645EC}">
                      <a14:shadowObscured xmlns:a14="http://schemas.microsoft.com/office/drawing/2010/main"/>
                    </a:ext>
                  </a:extLst>
                </pic:spPr>
              </pic:pic>
            </a:graphicData>
          </a:graphic>
        </wp:inline>
      </w:drawing>
    </w:r>
  </w:p>
  <w:p w14:paraId="6C559DCB" w14:textId="77777777" w:rsidR="00D62E3D" w:rsidRDefault="00D62E3D" w:rsidP="00D62E3D">
    <w:pPr>
      <w:jc w:val="center"/>
      <w:rPr>
        <w:rFonts w:ascii="Verdana" w:eastAsia="Times New Roman" w:hAnsi="Verdana"/>
        <w:b/>
        <w:bCs/>
        <w:color w:val="106470"/>
        <w:shd w:val="clear" w:color="auto" w:fill="FFFFFF"/>
      </w:rPr>
    </w:pPr>
  </w:p>
  <w:p w14:paraId="2B936118" w14:textId="77777777" w:rsidR="00D62E3D" w:rsidRPr="0058095B" w:rsidRDefault="00D62E3D" w:rsidP="00D62E3D">
    <w:pPr>
      <w:jc w:val="center"/>
      <w:rPr>
        <w:rFonts w:ascii="Verdana" w:eastAsia="Times New Roman" w:hAnsi="Verdana"/>
        <w:b/>
        <w:bCs/>
        <w:color w:val="106470"/>
        <w:shd w:val="clear" w:color="auto" w:fill="FFFFFF"/>
      </w:rPr>
    </w:pPr>
    <w:r>
      <w:rPr>
        <w:rFonts w:ascii="Verdana" w:eastAsia="Times New Roman" w:hAnsi="Verdana"/>
        <w:b/>
        <w:bCs/>
        <w:color w:val="106470"/>
        <w:shd w:val="clear" w:color="auto" w:fill="FFFFFF"/>
      </w:rPr>
      <w:t>ICE EXTENSIONS PROCEDURE:</w:t>
    </w:r>
  </w:p>
  <w:p w14:paraId="5000A25F" w14:textId="77777777" w:rsidR="00D62E3D" w:rsidRDefault="00D62E3D" w:rsidP="00D62E3D">
    <w:pPr>
      <w:pStyle w:val="Header"/>
      <w:jc w:val="center"/>
    </w:pPr>
  </w:p>
  <w:p w14:paraId="4361E962" w14:textId="77777777" w:rsidR="00D62E3D" w:rsidRDefault="00D62E3D" w:rsidP="00D62E3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3D"/>
    <w:rsid w:val="000E6B5D"/>
    <w:rsid w:val="00156929"/>
    <w:rsid w:val="00161CA9"/>
    <w:rsid w:val="0016500E"/>
    <w:rsid w:val="00186443"/>
    <w:rsid w:val="001C5E81"/>
    <w:rsid w:val="0020409D"/>
    <w:rsid w:val="0025250C"/>
    <w:rsid w:val="003642F1"/>
    <w:rsid w:val="003C4BEB"/>
    <w:rsid w:val="004B48C8"/>
    <w:rsid w:val="006B65D9"/>
    <w:rsid w:val="00822496"/>
    <w:rsid w:val="008454D2"/>
    <w:rsid w:val="008E5DC9"/>
    <w:rsid w:val="00AA1D3D"/>
    <w:rsid w:val="00B24DD6"/>
    <w:rsid w:val="00B43EBD"/>
    <w:rsid w:val="00BB47E2"/>
    <w:rsid w:val="00C920CA"/>
    <w:rsid w:val="00CF2C57"/>
    <w:rsid w:val="00D62E3D"/>
    <w:rsid w:val="00E171D5"/>
    <w:rsid w:val="00E87562"/>
    <w:rsid w:val="00EA0D55"/>
    <w:rsid w:val="00F47D12"/>
    <w:rsid w:val="00F70810"/>
    <w:rsid w:val="00F84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E4D2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2E3D"/>
    <w:pPr>
      <w:spacing w:before="100" w:beforeAutospacing="1" w:after="100" w:afterAutospacing="1"/>
    </w:pPr>
    <w:rPr>
      <w:rFonts w:ascii="Times New Roman" w:eastAsiaTheme="minorEastAsia" w:hAnsi="Times New Roman" w:cs="Times New Roman"/>
      <w:lang w:eastAsia="en-GB"/>
    </w:rPr>
  </w:style>
  <w:style w:type="character" w:styleId="Hyperlink">
    <w:name w:val="Hyperlink"/>
    <w:basedOn w:val="DefaultParagraphFont"/>
    <w:uiPriority w:val="99"/>
    <w:unhideWhenUsed/>
    <w:rsid w:val="00D62E3D"/>
    <w:rPr>
      <w:color w:val="0000FF"/>
      <w:u w:val="single"/>
    </w:rPr>
  </w:style>
  <w:style w:type="character" w:customStyle="1" w:styleId="apple-converted-space">
    <w:name w:val="apple-converted-space"/>
    <w:basedOn w:val="DefaultParagraphFont"/>
    <w:rsid w:val="00D62E3D"/>
  </w:style>
  <w:style w:type="paragraph" w:styleId="Header">
    <w:name w:val="header"/>
    <w:basedOn w:val="Normal"/>
    <w:link w:val="HeaderChar"/>
    <w:uiPriority w:val="99"/>
    <w:unhideWhenUsed/>
    <w:rsid w:val="00D62E3D"/>
    <w:pPr>
      <w:tabs>
        <w:tab w:val="center" w:pos="4513"/>
        <w:tab w:val="right" w:pos="9026"/>
      </w:tabs>
    </w:pPr>
  </w:style>
  <w:style w:type="character" w:customStyle="1" w:styleId="HeaderChar">
    <w:name w:val="Header Char"/>
    <w:basedOn w:val="DefaultParagraphFont"/>
    <w:link w:val="Header"/>
    <w:uiPriority w:val="99"/>
    <w:rsid w:val="00D62E3D"/>
  </w:style>
  <w:style w:type="paragraph" w:styleId="Footer">
    <w:name w:val="footer"/>
    <w:basedOn w:val="Normal"/>
    <w:link w:val="FooterChar"/>
    <w:uiPriority w:val="99"/>
    <w:unhideWhenUsed/>
    <w:rsid w:val="00D62E3D"/>
    <w:pPr>
      <w:tabs>
        <w:tab w:val="center" w:pos="4513"/>
        <w:tab w:val="right" w:pos="9026"/>
      </w:tabs>
    </w:pPr>
  </w:style>
  <w:style w:type="character" w:customStyle="1" w:styleId="FooterChar">
    <w:name w:val="Footer Char"/>
    <w:basedOn w:val="DefaultParagraphFont"/>
    <w:link w:val="Footer"/>
    <w:uiPriority w:val="99"/>
    <w:rsid w:val="00D6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ice.cam.ac.uk/files/extension_request_form_-_2019-20.doc"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1369</Characters>
  <Application>Microsoft Macintosh Word</Application>
  <DocSecurity>0</DocSecurity>
  <Lines>11</Lines>
  <Paragraphs>3</Paragraphs>
  <ScaleCrop>false</ScaleCrop>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Wightman</dc:creator>
  <cp:keywords/>
  <dc:description/>
  <cp:lastModifiedBy>Ryan Wightman</cp:lastModifiedBy>
  <cp:revision>1</cp:revision>
  <dcterms:created xsi:type="dcterms:W3CDTF">2020-07-20T14:54:00Z</dcterms:created>
  <dcterms:modified xsi:type="dcterms:W3CDTF">2020-07-20T14:55:00Z</dcterms:modified>
</cp:coreProperties>
</file>